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01D" w:rsidRPr="00A847AD" w:rsidP="00A847A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825F3D">
        <w:rPr>
          <w:rFonts w:ascii="Times New Roman" w:eastAsia="MS Mincho" w:hAnsi="Times New Roman"/>
          <w:b/>
          <w:sz w:val="28"/>
          <w:szCs w:val="28"/>
        </w:rPr>
        <w:t>ПОСТАН</w:t>
      </w:r>
      <w:r w:rsidRPr="00A847AD">
        <w:rPr>
          <w:rFonts w:ascii="Times New Roman" w:eastAsia="MS Mincho" w:hAnsi="Times New Roman"/>
          <w:b/>
          <w:sz w:val="28"/>
          <w:szCs w:val="28"/>
        </w:rPr>
        <w:t xml:space="preserve">ОВЛЕНИЕ № </w:t>
      </w:r>
      <w:r w:rsidRPr="00A847AD" w:rsidR="00802A50">
        <w:rPr>
          <w:rFonts w:ascii="Times New Roman" w:eastAsia="MS Mincho" w:hAnsi="Times New Roman"/>
          <w:b/>
          <w:sz w:val="28"/>
          <w:szCs w:val="28"/>
        </w:rPr>
        <w:t>5</w:t>
      </w:r>
      <w:r w:rsidRPr="00A847AD" w:rsidR="00825F3D">
        <w:rPr>
          <w:rFonts w:ascii="Times New Roman" w:eastAsia="MS Mincho" w:hAnsi="Times New Roman"/>
          <w:b/>
          <w:sz w:val="28"/>
          <w:szCs w:val="28"/>
        </w:rPr>
        <w:t>-</w:t>
      </w:r>
      <w:r w:rsidR="006B2B9F">
        <w:rPr>
          <w:rFonts w:ascii="Times New Roman" w:eastAsia="MS Mincho" w:hAnsi="Times New Roman"/>
          <w:b/>
          <w:sz w:val="28"/>
          <w:szCs w:val="28"/>
        </w:rPr>
        <w:t>32</w:t>
      </w:r>
      <w:r w:rsidR="00894267">
        <w:rPr>
          <w:rFonts w:ascii="Times New Roman" w:eastAsia="MS Mincho" w:hAnsi="Times New Roman"/>
          <w:b/>
          <w:sz w:val="28"/>
          <w:szCs w:val="28"/>
        </w:rPr>
        <w:t>-2401</w:t>
      </w:r>
      <w:r w:rsidR="005E7496">
        <w:rPr>
          <w:rFonts w:ascii="Times New Roman" w:eastAsia="MS Mincho" w:hAnsi="Times New Roman"/>
          <w:b/>
          <w:sz w:val="28"/>
          <w:szCs w:val="28"/>
        </w:rPr>
        <w:t>/2025</w:t>
      </w:r>
    </w:p>
    <w:p w:rsidR="008C32F9" w:rsidRPr="004D26D5" w:rsidP="00A847A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="005E7496">
        <w:rPr>
          <w:rFonts w:ascii="Times New Roman" w:eastAsia="MS Mincho" w:hAnsi="Times New Roman"/>
          <w:sz w:val="28"/>
          <w:szCs w:val="28"/>
        </w:rPr>
        <w:t xml:space="preserve"> января 2025</w:t>
      </w:r>
      <w:r w:rsidRPr="00A847AD" w:rsidR="00825F3D">
        <w:rPr>
          <w:rFonts w:ascii="Times New Roman" w:eastAsia="MS Mincho" w:hAnsi="Times New Roman"/>
          <w:sz w:val="28"/>
          <w:szCs w:val="28"/>
        </w:rPr>
        <w:t xml:space="preserve"> г.                                                                                      г. </w:t>
      </w:r>
      <w:r w:rsidRPr="00A847AD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A847AD" w:rsidR="003963D8">
        <w:rPr>
          <w:rFonts w:ascii="Times New Roman" w:eastAsia="MS Mincho" w:hAnsi="Times New Roman"/>
          <w:sz w:val="28"/>
          <w:szCs w:val="28"/>
        </w:rPr>
        <w:tab/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А.А.,</w:t>
      </w:r>
      <w:r w:rsidRPr="001203E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исполняющий обязанности мирового судьи</w:t>
      </w:r>
      <w:r w:rsidRPr="00A847AD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>
        <w:rPr>
          <w:rFonts w:ascii="Times New Roman" w:eastAsia="MS Mincho" w:hAnsi="Times New Roman"/>
          <w:sz w:val="28"/>
          <w:szCs w:val="28"/>
        </w:rPr>
        <w:t>1</w:t>
      </w:r>
      <w:r w:rsidRPr="00A847AD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A847AD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MS Mincho" w:hAnsi="Times New Roman" w:cs="Times New Roman"/>
          <w:sz w:val="28"/>
          <w:szCs w:val="28"/>
        </w:rPr>
        <w:t>по адресу: 628380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847AD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>
        <w:rPr>
          <w:rFonts w:ascii="Times New Roman" w:eastAsia="MS Mincho" w:hAnsi="Times New Roman" w:cs="Times New Roman"/>
          <w:sz w:val="28"/>
          <w:szCs w:val="28"/>
        </w:rPr>
        <w:t>мкр</w:t>
      </w:r>
      <w:r>
        <w:rPr>
          <w:rFonts w:ascii="Times New Roman" w:eastAsia="MS Mincho" w:hAnsi="Times New Roman" w:cs="Times New Roman"/>
          <w:sz w:val="28"/>
          <w:szCs w:val="28"/>
        </w:rPr>
        <w:t>.,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д. 4</w:t>
      </w:r>
      <w:r w:rsidRPr="00A847A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дело об административном правонарушении в отношении</w:t>
      </w:r>
    </w:p>
    <w:p w:rsidR="00AC2717" w:rsidRPr="003806C4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806C4">
        <w:rPr>
          <w:rFonts w:ascii="Times New Roman" w:eastAsia="MS Mincho" w:hAnsi="Times New Roman"/>
          <w:sz w:val="28"/>
          <w:szCs w:val="28"/>
        </w:rPr>
        <w:t xml:space="preserve">Конева Александра Васильевича, </w:t>
      </w:r>
      <w:r w:rsidR="00764B4A">
        <w:rPr>
          <w:rFonts w:ascii="Times New Roman" w:eastAsia="MS Mincho" w:hAnsi="Times New Roman"/>
          <w:sz w:val="28"/>
          <w:szCs w:val="28"/>
        </w:rPr>
        <w:t>---</w:t>
      </w:r>
    </w:p>
    <w:p w:rsidR="00AC2717" w:rsidRPr="00A847AD" w:rsidP="00AC271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предусмотренного ст. 15.5 Кодекса РФ об администрати</w:t>
      </w:r>
      <w:r w:rsidRPr="00A847AD">
        <w:rPr>
          <w:rFonts w:ascii="Times New Roman" w:eastAsia="MS Mincho" w:hAnsi="Times New Roman"/>
          <w:sz w:val="28"/>
          <w:szCs w:val="28"/>
        </w:rPr>
        <w:t>в</w:t>
      </w:r>
      <w:r w:rsidRPr="00A847AD">
        <w:rPr>
          <w:rFonts w:ascii="Times New Roman" w:eastAsia="MS Mincho" w:hAnsi="Times New Roman"/>
          <w:sz w:val="28"/>
          <w:szCs w:val="28"/>
        </w:rPr>
        <w:t xml:space="preserve">ных правонарушениях, 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    УСТАНОВИЛ:</w:t>
      </w:r>
    </w:p>
    <w:p w:rsidR="00AC2717" w:rsidRPr="00A847AD" w:rsidP="00AC2717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A12B9" w:rsidRPr="00894267" w:rsidP="00C539A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94267">
        <w:rPr>
          <w:rFonts w:ascii="Times New Roman" w:eastAsia="MS Mincho" w:hAnsi="Times New Roman" w:cs="Times New Roman"/>
          <w:sz w:val="28"/>
          <w:szCs w:val="28"/>
        </w:rPr>
        <w:t>Конев А.В., являясь руководителем ООО «</w:t>
      </w:r>
      <w:r w:rsidR="006B2B9F">
        <w:rPr>
          <w:rFonts w:ascii="Times New Roman" w:eastAsia="MS Mincho" w:hAnsi="Times New Roman" w:cs="Times New Roman"/>
          <w:sz w:val="28"/>
          <w:szCs w:val="28"/>
        </w:rPr>
        <w:t>ЮФС</w:t>
      </w:r>
      <w:r w:rsidRPr="00894267">
        <w:rPr>
          <w:rFonts w:ascii="Times New Roman" w:eastAsia="MS Mincho" w:hAnsi="Times New Roman" w:cs="Times New Roman"/>
          <w:sz w:val="28"/>
          <w:szCs w:val="28"/>
        </w:rPr>
        <w:t>», наход</w:t>
      </w:r>
      <w:r w:rsidRPr="00894267">
        <w:rPr>
          <w:rFonts w:ascii="Times New Roman" w:eastAsia="MS Mincho" w:hAnsi="Times New Roman" w:cs="Times New Roman"/>
          <w:sz w:val="28"/>
          <w:szCs w:val="28"/>
        </w:rPr>
        <w:t>я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щегося по адресу: Ханты-Мансийский автономный округ-Югра, </w:t>
      </w:r>
      <w:r w:rsidR="00764B4A">
        <w:rPr>
          <w:rFonts w:ascii="Times New Roman" w:eastAsia="MS Mincho" w:hAnsi="Times New Roman" w:cs="Times New Roman"/>
          <w:sz w:val="28"/>
          <w:szCs w:val="28"/>
        </w:rPr>
        <w:t>---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не</w:t>
      </w:r>
      <w:r w:rsidRPr="00894267" w:rsidR="00F70111">
        <w:rPr>
          <w:rFonts w:ascii="Times New Roman" w:eastAsia="MS Mincho" w:hAnsi="Times New Roman" w:cs="Times New Roman"/>
          <w:sz w:val="28"/>
          <w:szCs w:val="28"/>
        </w:rPr>
        <w:t xml:space="preserve"> представил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в установленный срок налоговый расчет по стр</w:t>
      </w:r>
      <w:r w:rsidRPr="00894267">
        <w:rPr>
          <w:rFonts w:ascii="Times New Roman" w:eastAsia="MS Mincho" w:hAnsi="Times New Roman" w:cs="Times New Roman"/>
          <w:sz w:val="28"/>
          <w:szCs w:val="28"/>
        </w:rPr>
        <w:t>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ховым взносам возглавляемой организации за</w:t>
      </w:r>
      <w:r w:rsidRPr="00894267"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64B4A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 года</w:t>
      </w:r>
      <w:r w:rsidRPr="00894267">
        <w:rPr>
          <w:rFonts w:ascii="Times New Roman" w:eastAsia="MS Mincho" w:hAnsi="Times New Roman" w:cs="Times New Roman"/>
          <w:sz w:val="28"/>
          <w:szCs w:val="28"/>
        </w:rPr>
        <w:t>, нарушил установленный предельный срок предоставления данного расчета не позд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764B4A">
        <w:rPr>
          <w:rFonts w:ascii="Times New Roman" w:eastAsia="MS Mincho" w:hAnsi="Times New Roman" w:cs="Times New Roman"/>
          <w:sz w:val="28"/>
          <w:szCs w:val="28"/>
        </w:rPr>
        <w:t>---</w:t>
      </w:r>
      <w:r w:rsidR="00894267">
        <w:rPr>
          <w:rFonts w:ascii="Times New Roman" w:eastAsia="MS Mincho" w:hAnsi="Times New Roman" w:cs="Times New Roman"/>
          <w:sz w:val="28"/>
          <w:szCs w:val="28"/>
        </w:rPr>
        <w:t xml:space="preserve">, представив расчет </w:t>
      </w:r>
      <w:r w:rsidR="00764B4A">
        <w:rPr>
          <w:rFonts w:ascii="Times New Roman" w:eastAsia="MS Mincho" w:hAnsi="Times New Roman" w:cs="Times New Roman"/>
          <w:sz w:val="28"/>
          <w:szCs w:val="28"/>
        </w:rPr>
        <w:t>--</w:t>
      </w:r>
      <w:r w:rsidRPr="00894267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B51E8" w:rsidRPr="00894267" w:rsidP="00EB51E8">
      <w:pPr>
        <w:ind w:firstLine="708"/>
        <w:jc w:val="both"/>
        <w:rPr>
          <w:rFonts w:eastAsia="MS Mincho"/>
          <w:sz w:val="28"/>
          <w:szCs w:val="28"/>
        </w:rPr>
      </w:pPr>
      <w:r w:rsidRPr="00894267">
        <w:rPr>
          <w:rFonts w:eastAsia="MS Mincho"/>
          <w:sz w:val="28"/>
          <w:szCs w:val="28"/>
        </w:rPr>
        <w:t>Для рассмотрения</w:t>
      </w:r>
      <w:r w:rsidRPr="00894267">
        <w:rPr>
          <w:rFonts w:eastAsia="MS Mincho"/>
          <w:sz w:val="28"/>
          <w:szCs w:val="28"/>
        </w:rPr>
        <w:t xml:space="preserve"> </w:t>
      </w:r>
      <w:r w:rsidRPr="00894267" w:rsidR="00CD78EE">
        <w:rPr>
          <w:rFonts w:eastAsia="MS Mincho"/>
          <w:sz w:val="28"/>
          <w:szCs w:val="28"/>
        </w:rPr>
        <w:t xml:space="preserve">составленного по ст. 15.5 КоАП РФ </w:t>
      </w:r>
      <w:r w:rsidRPr="00894267">
        <w:rPr>
          <w:rFonts w:eastAsia="MS Mincho"/>
          <w:sz w:val="28"/>
          <w:szCs w:val="28"/>
        </w:rPr>
        <w:t xml:space="preserve">протокола назначено судебное заседание. </w:t>
      </w:r>
    </w:p>
    <w:p w:rsidR="00EB51E8" w:rsidRPr="00CD78EE" w:rsidP="00EB51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Конев А.В.</w:t>
      </w:r>
      <w:r w:rsidR="005E7496">
        <w:rPr>
          <w:rFonts w:eastAsia="MS Mincho"/>
          <w:sz w:val="28"/>
          <w:szCs w:val="28"/>
        </w:rPr>
        <w:t xml:space="preserve"> извещен </w:t>
      </w:r>
      <w:r w:rsidRPr="00392D99">
        <w:rPr>
          <w:rFonts w:eastAsia="MS Mincho"/>
          <w:sz w:val="28"/>
          <w:szCs w:val="28"/>
        </w:rPr>
        <w:t>о времени и месте рассмотрения дела</w:t>
      </w:r>
      <w:r w:rsidRPr="00CD78EE">
        <w:rPr>
          <w:rFonts w:eastAsia="MS Mincho"/>
          <w:sz w:val="28"/>
          <w:szCs w:val="28"/>
        </w:rPr>
        <w:t xml:space="preserve">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</w:t>
      </w:r>
      <w:r w:rsidR="005D0273">
        <w:rPr>
          <w:rFonts w:eastAsia="MS Mincho"/>
          <w:sz w:val="28"/>
          <w:szCs w:val="28"/>
        </w:rPr>
        <w:t xml:space="preserve">его </w:t>
      </w:r>
      <w:r w:rsidRPr="00CD78EE">
        <w:rPr>
          <w:rFonts w:eastAsia="MS Mincho"/>
          <w:sz w:val="28"/>
          <w:szCs w:val="28"/>
        </w:rPr>
        <w:t>отсутствие</w:t>
      </w:r>
      <w:r w:rsidR="00150686">
        <w:rPr>
          <w:rFonts w:eastAsia="MS Mincho"/>
          <w:sz w:val="28"/>
          <w:szCs w:val="28"/>
        </w:rPr>
        <w:t>.</w:t>
      </w:r>
      <w:r w:rsidRPr="00CD78EE" w:rsidR="00CD78EE">
        <w:rPr>
          <w:rFonts w:eastAsia="MS Mincho"/>
          <w:sz w:val="28"/>
          <w:szCs w:val="28"/>
        </w:rPr>
        <w:t xml:space="preserve"> </w:t>
      </w:r>
    </w:p>
    <w:p w:rsidR="00150686" w:rsidRPr="00765423" w:rsidP="0015068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D39CC">
        <w:rPr>
          <w:rFonts w:ascii="Times New Roman" w:eastAsia="MS Mincho" w:hAnsi="Times New Roman" w:cs="Times New Roman"/>
          <w:sz w:val="28"/>
          <w:szCs w:val="28"/>
        </w:rPr>
        <w:t>Совокупность требований п. 4 ст. 23, п. 4 ст. 24, п. 7 ст. 431, п. 1 ст. 419, 423, 431 НК РФ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указывают на обязанность по предоставлению </w:t>
      </w:r>
      <w:r w:rsidR="00FB5A0B">
        <w:rPr>
          <w:rFonts w:ascii="Times New Roman" w:eastAsia="MS Mincho" w:hAnsi="Times New Roman" w:cs="Times New Roman"/>
          <w:sz w:val="28"/>
          <w:szCs w:val="28"/>
        </w:rPr>
        <w:t xml:space="preserve">вышеуказанного </w:t>
      </w:r>
      <w:r w:rsidRPr="006D39CC">
        <w:rPr>
          <w:rFonts w:ascii="Times New Roman" w:eastAsia="MS Mincho" w:hAnsi="Times New Roman" w:cs="Times New Roman"/>
          <w:sz w:val="28"/>
          <w:szCs w:val="28"/>
        </w:rPr>
        <w:t>налогового ра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с</w:t>
      </w:r>
      <w:r w:rsidRPr="006D39CC">
        <w:rPr>
          <w:rFonts w:ascii="Times New Roman" w:eastAsia="MS Mincho" w:hAnsi="Times New Roman" w:cs="Times New Roman"/>
          <w:sz w:val="28"/>
          <w:szCs w:val="28"/>
        </w:rPr>
        <w:t>чета по страховым взносам не позд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нее </w:t>
      </w:r>
      <w:r w:rsidR="00764B4A">
        <w:rPr>
          <w:rFonts w:ascii="Times New Roman" w:eastAsia="MS Mincho" w:hAnsi="Times New Roman" w:cs="Times New Roman"/>
          <w:sz w:val="28"/>
          <w:szCs w:val="28"/>
        </w:rPr>
        <w:t>---</w:t>
      </w:r>
      <w:r w:rsidRPr="006D39C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Непредоставление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расчета до указанной даты не оспаривается </w:t>
      </w:r>
      <w:r w:rsidR="00300A29">
        <w:rPr>
          <w:rFonts w:ascii="Times New Roman" w:eastAsia="MS Mincho" w:hAnsi="Times New Roman" w:cs="Times New Roman"/>
          <w:sz w:val="28"/>
          <w:szCs w:val="28"/>
        </w:rPr>
        <w:t>правонарушителем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 подтверждается м</w:t>
      </w:r>
      <w:r w:rsidRPr="00765423">
        <w:rPr>
          <w:rFonts w:ascii="Times New Roman" w:eastAsia="MS Mincho" w:hAnsi="Times New Roman" w:cs="Times New Roman"/>
          <w:sz w:val="28"/>
          <w:szCs w:val="28"/>
        </w:rPr>
        <w:t>а</w:t>
      </w:r>
      <w:r w:rsidRPr="00765423">
        <w:rPr>
          <w:rFonts w:ascii="Times New Roman" w:eastAsia="MS Mincho" w:hAnsi="Times New Roman" w:cs="Times New Roman"/>
          <w:sz w:val="28"/>
          <w:szCs w:val="28"/>
        </w:rPr>
        <w:t xml:space="preserve">териалами дела. </w:t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 Федеральным Законом «О бухгалтерском учете» п. 1, 3 ст. 7, ведение бухгалтерского учета и хранение документов бухгалтерского уч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та организуется руководителем экономического субъекта. Руководитель экон</w:t>
      </w:r>
      <w:r w:rsidRPr="00CD78EE">
        <w:rPr>
          <w:rFonts w:eastAsia="MS Mincho"/>
          <w:sz w:val="28"/>
          <w:szCs w:val="28"/>
        </w:rPr>
        <w:t>о</w:t>
      </w:r>
      <w:r w:rsidRPr="00CD78EE">
        <w:rPr>
          <w:rFonts w:eastAsia="MS Mincho"/>
          <w:sz w:val="28"/>
          <w:szCs w:val="28"/>
        </w:rPr>
        <w:t>мического субъекта, за исключением кредитной организации, обязан возложить ведение бухгалтерского учета на главного бухга</w:t>
      </w:r>
      <w:r w:rsidRPr="00CD78EE">
        <w:rPr>
          <w:rFonts w:eastAsia="MS Mincho"/>
          <w:sz w:val="28"/>
          <w:szCs w:val="28"/>
        </w:rPr>
        <w:t>л</w:t>
      </w:r>
      <w:r w:rsidRPr="00CD78EE">
        <w:rPr>
          <w:rFonts w:eastAsia="MS Mincho"/>
          <w:sz w:val="28"/>
          <w:szCs w:val="28"/>
        </w:rPr>
        <w:t xml:space="preserve">тера или иное должностное лицо этого субъекта либо заключить договор об оказании услуг по ведению бухгалтерского учета. </w:t>
      </w:r>
      <w:r w:rsidRPr="00CD78EE">
        <w:rPr>
          <w:rFonts w:eastAsia="MS Mincho"/>
          <w:sz w:val="28"/>
          <w:szCs w:val="28"/>
        </w:rPr>
        <w:tab/>
      </w:r>
    </w:p>
    <w:p w:rsidR="00EE6F26" w:rsidRPr="00CD78EE" w:rsidP="00EE6F26">
      <w:pPr>
        <w:ind w:firstLine="708"/>
        <w:jc w:val="both"/>
        <w:rPr>
          <w:rFonts w:eastAsia="MS Mincho"/>
          <w:sz w:val="28"/>
          <w:szCs w:val="28"/>
        </w:rPr>
      </w:pPr>
      <w:r w:rsidRPr="00CD78EE">
        <w:rPr>
          <w:rFonts w:eastAsia="MS Mincho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</w:t>
      </w:r>
      <w:r w:rsidRPr="00CD78EE">
        <w:rPr>
          <w:rFonts w:eastAsia="MS Mincho"/>
          <w:sz w:val="28"/>
          <w:szCs w:val="28"/>
        </w:rPr>
        <w:t>а</w:t>
      </w:r>
      <w:r w:rsidRPr="00CD78EE">
        <w:rPr>
          <w:rFonts w:eastAsia="MS Mincho"/>
          <w:sz w:val="28"/>
          <w:szCs w:val="28"/>
        </w:rPr>
        <w:t>вонарушения в связи с неисполн</w:t>
      </w:r>
      <w:r w:rsidRPr="00CD78EE">
        <w:rPr>
          <w:rFonts w:eastAsia="MS Mincho"/>
          <w:sz w:val="28"/>
          <w:szCs w:val="28"/>
        </w:rPr>
        <w:t>е</w:t>
      </w:r>
      <w:r w:rsidRPr="00CD78EE">
        <w:rPr>
          <w:rFonts w:eastAsia="MS Mincho"/>
          <w:sz w:val="28"/>
          <w:szCs w:val="28"/>
        </w:rPr>
        <w:t>нием либо ненадлежащим исполнением своих служебных обязанностей.</w:t>
      </w:r>
    </w:p>
    <w:p w:rsidR="00F31007" w:rsidRPr="00CD78EE" w:rsidP="00EE6F26">
      <w:pPr>
        <w:pStyle w:val="PlainText"/>
        <w:ind w:right="-18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Возглавляемая правонарушителем организация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состоит на налоговом учете Межрайонной инспекции ФНС России № 7 по ХМАО-Югре, что подтверждено прилагаемой выпиской из ЕГРЮЛ. </w:t>
      </w:r>
      <w:r>
        <w:rPr>
          <w:rFonts w:ascii="Times New Roman" w:eastAsia="MS Mincho" w:hAnsi="Times New Roman"/>
          <w:sz w:val="28"/>
          <w:szCs w:val="28"/>
        </w:rPr>
        <w:t>Организация</w:t>
      </w:r>
      <w:r w:rsidRPr="00CD78EE" w:rsidR="00DA675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обязан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представлять в налоговые органы по месту своего нахождения налоговый расчет</w:t>
      </w:r>
      <w:r w:rsidRPr="00CD78EE" w:rsidR="00EE6F26">
        <w:rPr>
          <w:rFonts w:ascii="Times New Roman" w:eastAsia="MS Mincho" w:hAnsi="Times New Roman" w:cs="Times New Roman"/>
          <w:sz w:val="28"/>
          <w:szCs w:val="28"/>
        </w:rPr>
        <w:t xml:space="preserve"> в порядке, определенном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 НК РФ, что не было сделано рук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о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водителем в сроки, предусмотренные законодательством по причине ненадл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е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 xml:space="preserve">жащего выполнения </w:t>
      </w:r>
      <w:r w:rsidRPr="00CD78EE" w:rsidR="00BA2240">
        <w:rPr>
          <w:rFonts w:ascii="Times New Roman" w:eastAsia="MS Mincho" w:hAnsi="Times New Roman" w:cs="Times New Roman"/>
          <w:sz w:val="28"/>
          <w:szCs w:val="28"/>
        </w:rPr>
        <w:t>своих должностных обязанностей</w:t>
      </w:r>
      <w:r w:rsidRPr="00CD78EE" w:rsidR="00D01EE3">
        <w:rPr>
          <w:rFonts w:ascii="Times New Roman" w:eastAsia="MS Mincho" w:hAnsi="Times New Roman" w:cs="Times New Roman"/>
          <w:sz w:val="28"/>
          <w:szCs w:val="28"/>
        </w:rPr>
        <w:t xml:space="preserve"> по организации 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бухга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л</w:t>
      </w:r>
      <w:r w:rsidRPr="00CD78EE" w:rsidR="00A847AD">
        <w:rPr>
          <w:rFonts w:ascii="Times New Roman" w:eastAsia="MS Mincho" w:hAnsi="Times New Roman" w:cs="Times New Roman"/>
          <w:sz w:val="28"/>
          <w:szCs w:val="28"/>
        </w:rPr>
        <w:t>терского учета</w:t>
      </w:r>
      <w:r w:rsidRPr="00CD78EE" w:rsidR="000B055F">
        <w:rPr>
          <w:rFonts w:ascii="Times New Roman" w:eastAsia="MS Mincho" w:hAnsi="Times New Roman" w:cs="Times New Roman"/>
          <w:sz w:val="28"/>
          <w:szCs w:val="28"/>
        </w:rPr>
        <w:t>, доказательств обратного не представлено</w:t>
      </w:r>
      <w:r w:rsidRPr="00CD78EE" w:rsidR="00AF040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31007" w:rsidRPr="00CD78EE" w:rsidP="00A847AD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На основании изложенного, мировой судья приходит к выводу, что</w:t>
      </w:r>
      <w:r w:rsidRPr="00CD78EE" w:rsidR="00852620">
        <w:rPr>
          <w:rFonts w:ascii="Times New Roman" w:eastAsia="MS Mincho" w:hAnsi="Times New Roman"/>
          <w:sz w:val="28"/>
          <w:szCs w:val="28"/>
        </w:rPr>
        <w:t xml:space="preserve"> </w:t>
      </w:r>
      <w:r w:rsidR="00894267">
        <w:rPr>
          <w:rFonts w:ascii="Times New Roman" w:eastAsia="MS Mincho" w:hAnsi="Times New Roman"/>
          <w:sz w:val="28"/>
          <w:szCs w:val="28"/>
        </w:rPr>
        <w:t>Конев А.В.</w:t>
      </w:r>
      <w:r w:rsidR="00510AC7">
        <w:rPr>
          <w:rFonts w:ascii="Times New Roman" w:eastAsia="MS Mincho" w:hAnsi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/>
          <w:sz w:val="28"/>
          <w:szCs w:val="28"/>
        </w:rPr>
        <w:t>винов</w:t>
      </w:r>
      <w:r w:rsidR="00D222E8">
        <w:rPr>
          <w:rFonts w:ascii="Times New Roman" w:eastAsia="MS Mincho" w:hAnsi="Times New Roman"/>
          <w:sz w:val="28"/>
          <w:szCs w:val="28"/>
        </w:rPr>
        <w:t>ен</w:t>
      </w:r>
      <w:r w:rsidRPr="00CD78EE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</w:t>
      </w: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предусмотренного ст. 15.5. Кодекса РФ об административных правонарушениях, т.е. </w:t>
      </w:r>
      <w:r w:rsidRPr="00CD78EE" w:rsidR="00F064BA">
        <w:rPr>
          <w:rFonts w:ascii="Times New Roman" w:hAnsi="Times New Roman" w:cs="Times New Roman"/>
          <w:sz w:val="28"/>
          <w:szCs w:val="28"/>
        </w:rPr>
        <w:t>н</w:t>
      </w:r>
      <w:r w:rsidRPr="00CD78EE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</w:t>
      </w:r>
      <w:r w:rsidRPr="00CD78EE">
        <w:rPr>
          <w:rFonts w:ascii="Times New Roman" w:hAnsi="Times New Roman" w:cs="Times New Roman"/>
          <w:sz w:val="28"/>
          <w:szCs w:val="28"/>
        </w:rPr>
        <w:t>о</w:t>
      </w:r>
      <w:r w:rsidRPr="00CD78EE">
        <w:rPr>
          <w:rFonts w:ascii="Times New Roman" w:hAnsi="Times New Roman" w:cs="Times New Roman"/>
          <w:sz w:val="28"/>
          <w:szCs w:val="28"/>
        </w:rPr>
        <w:t xml:space="preserve">вым взносам) в налоговый орган по месту учета 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78E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78EE">
        <w:rPr>
          <w:rFonts w:ascii="Times New Roman" w:eastAsia="MS Mincho" w:hAnsi="Times New Roman" w:cs="Times New Roman"/>
          <w:sz w:val="28"/>
          <w:szCs w:val="28"/>
        </w:rPr>
        <w:tab/>
      </w:r>
      <w:r w:rsidRPr="00CD78E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CD78EE">
        <w:rPr>
          <w:rFonts w:ascii="Times New Roman" w:hAnsi="Times New Roman" w:cs="Times New Roman"/>
          <w:sz w:val="28"/>
          <w:szCs w:val="28"/>
        </w:rPr>
        <w:t>в</w:t>
      </w:r>
      <w:r w:rsidRPr="00CD78EE">
        <w:rPr>
          <w:rFonts w:ascii="Times New Roman" w:hAnsi="Times New Roman" w:cs="Times New Roman"/>
          <w:sz w:val="28"/>
          <w:szCs w:val="28"/>
        </w:rPr>
        <w:t>ного, его имущественное положение, обстоятельства, смягчающие администр</w:t>
      </w:r>
      <w:r w:rsidRPr="00CD78EE">
        <w:rPr>
          <w:rFonts w:ascii="Times New Roman" w:hAnsi="Times New Roman" w:cs="Times New Roman"/>
          <w:sz w:val="28"/>
          <w:szCs w:val="28"/>
        </w:rPr>
        <w:t>а</w:t>
      </w:r>
      <w:r w:rsidRPr="00CD78EE">
        <w:rPr>
          <w:rFonts w:ascii="Times New Roman" w:hAnsi="Times New Roman" w:cs="Times New Roman"/>
          <w:sz w:val="28"/>
          <w:szCs w:val="28"/>
        </w:rPr>
        <w:t>тивную ответственность, и обстоятельства, отягчающие административную о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ве</w:t>
      </w:r>
      <w:r w:rsidRPr="00CD78EE">
        <w:rPr>
          <w:rFonts w:ascii="Times New Roman" w:hAnsi="Times New Roman" w:cs="Times New Roman"/>
          <w:sz w:val="28"/>
          <w:szCs w:val="28"/>
        </w:rPr>
        <w:t>т</w:t>
      </w:r>
      <w:r w:rsidRPr="00CD78EE">
        <w:rPr>
          <w:rFonts w:ascii="Times New Roman" w:hAnsi="Times New Roman" w:cs="Times New Roman"/>
          <w:sz w:val="28"/>
          <w:szCs w:val="28"/>
        </w:rPr>
        <w:t>ственность.</w:t>
      </w:r>
    </w:p>
    <w:p w:rsidR="00051EBA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Обстоятельств отягчающих</w:t>
      </w:r>
      <w:r w:rsidRPr="00CD78EE" w:rsidR="005076BC">
        <w:rPr>
          <w:rFonts w:ascii="Times New Roman" w:eastAsia="MS Mincho" w:hAnsi="Times New Roman"/>
          <w:sz w:val="28"/>
          <w:szCs w:val="28"/>
        </w:rPr>
        <w:t xml:space="preserve"> и смягчающих административную </w:t>
      </w:r>
      <w:r w:rsidRPr="00CD78EE">
        <w:rPr>
          <w:rFonts w:ascii="Times New Roman" w:eastAsia="MS Mincho" w:hAnsi="Times New Roman"/>
          <w:sz w:val="28"/>
          <w:szCs w:val="28"/>
        </w:rPr>
        <w:t xml:space="preserve">ответственность, не установлено. </w:t>
      </w:r>
    </w:p>
    <w:p w:rsidR="00AF0403" w:rsidRPr="00CD78EE" w:rsidP="00A847A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>При изложенных обстоятельствах мировой судья счит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ет целесообразным назначить наказание в виде предупрежд</w:t>
      </w:r>
      <w:r w:rsidRPr="00CD78EE">
        <w:rPr>
          <w:rFonts w:ascii="Times New Roman" w:eastAsia="MS Mincho" w:hAnsi="Times New Roman"/>
          <w:sz w:val="28"/>
          <w:szCs w:val="28"/>
        </w:rPr>
        <w:t>е</w:t>
      </w:r>
      <w:r w:rsidRPr="00CD78EE">
        <w:rPr>
          <w:rFonts w:ascii="Times New Roman" w:eastAsia="MS Mincho" w:hAnsi="Times New Roman"/>
          <w:sz w:val="28"/>
          <w:szCs w:val="28"/>
        </w:rPr>
        <w:t>ния.</w:t>
      </w:r>
    </w:p>
    <w:p w:rsidR="00AF0403" w:rsidRPr="00CD78EE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  <w:t xml:space="preserve">Руководствуясь ст. ст. </w:t>
      </w:r>
      <w:r w:rsidRPr="00CD78EE">
        <w:rPr>
          <w:rFonts w:ascii="Times New Roman" w:eastAsia="MS Mincho" w:hAnsi="Times New Roman"/>
          <w:sz w:val="28"/>
          <w:szCs w:val="28"/>
        </w:rPr>
        <w:t>3.4.,</w:t>
      </w:r>
      <w:r w:rsidRPr="00CD78EE">
        <w:rPr>
          <w:rFonts w:ascii="Times New Roman" w:eastAsia="MS Mincho" w:hAnsi="Times New Roman"/>
          <w:sz w:val="28"/>
          <w:szCs w:val="28"/>
        </w:rPr>
        <w:t xml:space="preserve"> 15.5., 23.1, 29.9-29.11 Кодекса РФ об админ</w:t>
      </w:r>
      <w:r w:rsidRPr="00CD78EE">
        <w:rPr>
          <w:rFonts w:ascii="Times New Roman" w:eastAsia="MS Mincho" w:hAnsi="Times New Roman"/>
          <w:sz w:val="28"/>
          <w:szCs w:val="28"/>
        </w:rPr>
        <w:t>и</w:t>
      </w:r>
      <w:r w:rsidRPr="00CD78EE">
        <w:rPr>
          <w:rFonts w:ascii="Times New Roman" w:eastAsia="MS Mincho" w:hAnsi="Times New Roman"/>
          <w:sz w:val="28"/>
          <w:szCs w:val="28"/>
        </w:rPr>
        <w:t>стративных правон</w:t>
      </w:r>
      <w:r w:rsidRPr="00CD78EE">
        <w:rPr>
          <w:rFonts w:ascii="Times New Roman" w:eastAsia="MS Mincho" w:hAnsi="Times New Roman"/>
          <w:sz w:val="28"/>
          <w:szCs w:val="28"/>
        </w:rPr>
        <w:t>а</w:t>
      </w:r>
      <w:r w:rsidRPr="00CD78EE">
        <w:rPr>
          <w:rFonts w:ascii="Times New Roman" w:eastAsia="MS Mincho" w:hAnsi="Times New Roman"/>
          <w:sz w:val="28"/>
          <w:szCs w:val="28"/>
        </w:rPr>
        <w:t>рушениях, мировой судья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sz w:val="28"/>
          <w:szCs w:val="28"/>
        </w:rPr>
        <w:tab/>
      </w:r>
      <w:r w:rsidRPr="00CD78EE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AF0403" w:rsidRPr="00CD78EE" w:rsidP="00A847AD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b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>Граждан</w:t>
      </w:r>
      <w:r w:rsidR="00D222E8">
        <w:rPr>
          <w:rFonts w:ascii="Times New Roman" w:eastAsia="MS Mincho" w:hAnsi="Times New Roman"/>
          <w:sz w:val="28"/>
          <w:szCs w:val="28"/>
        </w:rPr>
        <w:t>ина</w:t>
      </w:r>
      <w:r w:rsidRPr="00894267" w:rsidR="00894267">
        <w:rPr>
          <w:rFonts w:ascii="Times New Roman" w:eastAsia="MS Mincho" w:hAnsi="Times New Roman"/>
          <w:sz w:val="28"/>
          <w:szCs w:val="28"/>
        </w:rPr>
        <w:t xml:space="preserve"> </w:t>
      </w:r>
      <w:r w:rsidRPr="003806C4" w:rsidR="00894267">
        <w:rPr>
          <w:rFonts w:ascii="Times New Roman" w:eastAsia="MS Mincho" w:hAnsi="Times New Roman"/>
          <w:sz w:val="28"/>
          <w:szCs w:val="28"/>
        </w:rPr>
        <w:t>Конева Александра Васильевича</w:t>
      </w:r>
      <w:r w:rsidR="00510AC7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/>
          <w:sz w:val="28"/>
          <w:szCs w:val="28"/>
        </w:rPr>
        <w:t>признать виновн</w:t>
      </w:r>
      <w:r w:rsidR="00D222E8">
        <w:rPr>
          <w:rFonts w:ascii="Times New Roman" w:eastAsia="MS Mincho" w:hAnsi="Times New Roman"/>
          <w:sz w:val="28"/>
          <w:szCs w:val="28"/>
        </w:rPr>
        <w:t>ым</w:t>
      </w:r>
      <w:r w:rsidRPr="00A847AD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</w:t>
      </w:r>
      <w:r w:rsidRPr="00A847AD" w:rsidR="00EE0ABE">
        <w:rPr>
          <w:rFonts w:ascii="Times New Roman" w:eastAsia="MS Mincho" w:hAnsi="Times New Roman"/>
          <w:sz w:val="28"/>
          <w:szCs w:val="28"/>
        </w:rPr>
        <w:t>ного ст. 15.5</w:t>
      </w:r>
      <w:r w:rsidRPr="00A847AD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A847AD" w:rsidR="00EE0ABE">
        <w:rPr>
          <w:rFonts w:ascii="Times New Roman" w:eastAsia="MS Mincho" w:hAnsi="Times New Roman"/>
          <w:sz w:val="28"/>
          <w:szCs w:val="28"/>
        </w:rPr>
        <w:t>назна</w:t>
      </w:r>
      <w:r w:rsidR="0022529F">
        <w:rPr>
          <w:rFonts w:ascii="Times New Roman" w:eastAsia="MS Mincho" w:hAnsi="Times New Roman"/>
          <w:sz w:val="28"/>
          <w:szCs w:val="28"/>
        </w:rPr>
        <w:t>чи</w:t>
      </w:r>
      <w:r w:rsidR="00531AD4">
        <w:rPr>
          <w:rFonts w:ascii="Times New Roman" w:eastAsia="MS Mincho" w:hAnsi="Times New Roman"/>
          <w:sz w:val="28"/>
          <w:szCs w:val="28"/>
        </w:rPr>
        <w:t>ть ей</w:t>
      </w:r>
      <w:r w:rsidRPr="00A847AD">
        <w:rPr>
          <w:rFonts w:ascii="Times New Roman" w:eastAsia="MS Mincho" w:hAnsi="Times New Roman"/>
          <w:sz w:val="28"/>
          <w:szCs w:val="28"/>
        </w:rPr>
        <w:t xml:space="preserve"> наказ</w:t>
      </w:r>
      <w:r w:rsidRPr="00A847AD">
        <w:rPr>
          <w:rFonts w:ascii="Times New Roman" w:eastAsia="MS Mincho" w:hAnsi="Times New Roman"/>
          <w:sz w:val="28"/>
          <w:szCs w:val="28"/>
        </w:rPr>
        <w:t>а</w:t>
      </w:r>
      <w:r w:rsidRPr="00A847AD">
        <w:rPr>
          <w:rFonts w:ascii="Times New Roman" w:eastAsia="MS Mincho" w:hAnsi="Times New Roman"/>
          <w:sz w:val="28"/>
          <w:szCs w:val="28"/>
        </w:rPr>
        <w:t>ние в виде пред</w:t>
      </w:r>
      <w:r w:rsidRPr="00A847AD">
        <w:rPr>
          <w:rFonts w:ascii="Times New Roman" w:eastAsia="MS Mincho" w:hAnsi="Times New Roman"/>
          <w:sz w:val="28"/>
          <w:szCs w:val="28"/>
        </w:rPr>
        <w:t>у</w:t>
      </w:r>
      <w:r w:rsidRPr="00A847AD">
        <w:rPr>
          <w:rFonts w:ascii="Times New Roman" w:eastAsia="MS Mincho" w:hAnsi="Times New Roman"/>
          <w:sz w:val="28"/>
          <w:szCs w:val="28"/>
        </w:rPr>
        <w:t>преждения.</w:t>
      </w:r>
    </w:p>
    <w:p w:rsidR="00AF0403" w:rsidRPr="00A847AD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A847AD">
        <w:rPr>
          <w:rFonts w:ascii="Times New Roman" w:eastAsia="MS Mincho" w:hAnsi="Times New Roman"/>
          <w:sz w:val="28"/>
          <w:szCs w:val="28"/>
        </w:rPr>
        <w:t>о</w:t>
      </w:r>
      <w:r w:rsidRPr="00A847AD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AF0403" w:rsidRPr="00A847AD" w:rsidP="00A847AD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="00764B4A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p w:rsidR="00B10F1C" w:rsidRPr="00B10F1C" w:rsidP="004F2B73">
      <w:pPr>
        <w:jc w:val="both"/>
        <w:rPr>
          <w:rFonts w:eastAsia="MS Mincho"/>
          <w:sz w:val="28"/>
          <w:szCs w:val="28"/>
        </w:rPr>
      </w:pPr>
    </w:p>
    <w:sectPr w:rsidSect="00D9380A">
      <w:pgSz w:w="11906" w:h="16838"/>
      <w:pgMar w:top="709" w:right="709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2016A"/>
    <w:rsid w:val="000324D2"/>
    <w:rsid w:val="00033D10"/>
    <w:rsid w:val="00047A57"/>
    <w:rsid w:val="00051EBA"/>
    <w:rsid w:val="00063EFF"/>
    <w:rsid w:val="00067120"/>
    <w:rsid w:val="00081381"/>
    <w:rsid w:val="00086BFD"/>
    <w:rsid w:val="000922C9"/>
    <w:rsid w:val="000B055F"/>
    <w:rsid w:val="000B6317"/>
    <w:rsid w:val="000B657F"/>
    <w:rsid w:val="000C7F82"/>
    <w:rsid w:val="000D1FCA"/>
    <w:rsid w:val="000D63B6"/>
    <w:rsid w:val="000F26D5"/>
    <w:rsid w:val="001203E2"/>
    <w:rsid w:val="0012682A"/>
    <w:rsid w:val="00126833"/>
    <w:rsid w:val="001379E9"/>
    <w:rsid w:val="00140A8B"/>
    <w:rsid w:val="00150686"/>
    <w:rsid w:val="001733C2"/>
    <w:rsid w:val="00192158"/>
    <w:rsid w:val="001A0C69"/>
    <w:rsid w:val="001A0F20"/>
    <w:rsid w:val="001A53BC"/>
    <w:rsid w:val="001B238C"/>
    <w:rsid w:val="001B575E"/>
    <w:rsid w:val="001B742C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287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D214C"/>
    <w:rsid w:val="002F13BF"/>
    <w:rsid w:val="00300355"/>
    <w:rsid w:val="00300A29"/>
    <w:rsid w:val="003127CE"/>
    <w:rsid w:val="0031650C"/>
    <w:rsid w:val="00317ABC"/>
    <w:rsid w:val="003210A3"/>
    <w:rsid w:val="00327905"/>
    <w:rsid w:val="003323D3"/>
    <w:rsid w:val="003456E1"/>
    <w:rsid w:val="00355EB1"/>
    <w:rsid w:val="00361971"/>
    <w:rsid w:val="00362093"/>
    <w:rsid w:val="00364A03"/>
    <w:rsid w:val="003773A6"/>
    <w:rsid w:val="0038039F"/>
    <w:rsid w:val="003806C4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2516"/>
    <w:rsid w:val="003D6FA8"/>
    <w:rsid w:val="003F0D23"/>
    <w:rsid w:val="00405046"/>
    <w:rsid w:val="00411F0A"/>
    <w:rsid w:val="004121F6"/>
    <w:rsid w:val="00413F61"/>
    <w:rsid w:val="00414936"/>
    <w:rsid w:val="00416301"/>
    <w:rsid w:val="00420DA5"/>
    <w:rsid w:val="0043182C"/>
    <w:rsid w:val="004319D0"/>
    <w:rsid w:val="004342D5"/>
    <w:rsid w:val="00452E60"/>
    <w:rsid w:val="00456C93"/>
    <w:rsid w:val="00460362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10AC7"/>
    <w:rsid w:val="00526763"/>
    <w:rsid w:val="00531AD4"/>
    <w:rsid w:val="0053457C"/>
    <w:rsid w:val="0053512E"/>
    <w:rsid w:val="0053518F"/>
    <w:rsid w:val="005356E3"/>
    <w:rsid w:val="00546C48"/>
    <w:rsid w:val="005671F9"/>
    <w:rsid w:val="00570D7E"/>
    <w:rsid w:val="0057306F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E7496"/>
    <w:rsid w:val="005F0021"/>
    <w:rsid w:val="00604DD5"/>
    <w:rsid w:val="00613773"/>
    <w:rsid w:val="00621452"/>
    <w:rsid w:val="0062409A"/>
    <w:rsid w:val="0063726C"/>
    <w:rsid w:val="00642322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96523"/>
    <w:rsid w:val="006A1370"/>
    <w:rsid w:val="006B1128"/>
    <w:rsid w:val="006B2B9F"/>
    <w:rsid w:val="006B730A"/>
    <w:rsid w:val="006C0A65"/>
    <w:rsid w:val="006C5688"/>
    <w:rsid w:val="006D39CC"/>
    <w:rsid w:val="006E1976"/>
    <w:rsid w:val="006E71D3"/>
    <w:rsid w:val="00703AA1"/>
    <w:rsid w:val="00707D8C"/>
    <w:rsid w:val="007178B0"/>
    <w:rsid w:val="0072562A"/>
    <w:rsid w:val="00731062"/>
    <w:rsid w:val="00731D02"/>
    <w:rsid w:val="00735706"/>
    <w:rsid w:val="007418FC"/>
    <w:rsid w:val="00752D4F"/>
    <w:rsid w:val="00754724"/>
    <w:rsid w:val="007577DA"/>
    <w:rsid w:val="00764B4A"/>
    <w:rsid w:val="00765423"/>
    <w:rsid w:val="00770EAC"/>
    <w:rsid w:val="007763F5"/>
    <w:rsid w:val="00781036"/>
    <w:rsid w:val="00786ADA"/>
    <w:rsid w:val="00795ACE"/>
    <w:rsid w:val="007B29E7"/>
    <w:rsid w:val="007D3C0F"/>
    <w:rsid w:val="007E6D2B"/>
    <w:rsid w:val="007F3F94"/>
    <w:rsid w:val="007F6662"/>
    <w:rsid w:val="007F6992"/>
    <w:rsid w:val="00802A50"/>
    <w:rsid w:val="008079FF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63E0C"/>
    <w:rsid w:val="00873D0A"/>
    <w:rsid w:val="00894267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70EAF"/>
    <w:rsid w:val="00A847AD"/>
    <w:rsid w:val="00A9183B"/>
    <w:rsid w:val="00A93C65"/>
    <w:rsid w:val="00A94E94"/>
    <w:rsid w:val="00A973B5"/>
    <w:rsid w:val="00AA1E55"/>
    <w:rsid w:val="00AB4596"/>
    <w:rsid w:val="00AB7D14"/>
    <w:rsid w:val="00AC2717"/>
    <w:rsid w:val="00AE41F9"/>
    <w:rsid w:val="00AE7EA5"/>
    <w:rsid w:val="00AF0403"/>
    <w:rsid w:val="00B019BB"/>
    <w:rsid w:val="00B10F1C"/>
    <w:rsid w:val="00B12B63"/>
    <w:rsid w:val="00B15257"/>
    <w:rsid w:val="00B1723E"/>
    <w:rsid w:val="00B2180F"/>
    <w:rsid w:val="00B270AD"/>
    <w:rsid w:val="00B2791F"/>
    <w:rsid w:val="00B464D4"/>
    <w:rsid w:val="00B615B5"/>
    <w:rsid w:val="00B61B26"/>
    <w:rsid w:val="00B86F48"/>
    <w:rsid w:val="00B9264B"/>
    <w:rsid w:val="00B956D3"/>
    <w:rsid w:val="00BA0696"/>
    <w:rsid w:val="00BA2240"/>
    <w:rsid w:val="00BA43C6"/>
    <w:rsid w:val="00BA4E10"/>
    <w:rsid w:val="00BC203D"/>
    <w:rsid w:val="00BC4CB9"/>
    <w:rsid w:val="00BD3710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61FA"/>
    <w:rsid w:val="00C81F7B"/>
    <w:rsid w:val="00CA12B9"/>
    <w:rsid w:val="00CA13FE"/>
    <w:rsid w:val="00CA354C"/>
    <w:rsid w:val="00CA4C4F"/>
    <w:rsid w:val="00CB356C"/>
    <w:rsid w:val="00CC1DFA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22E8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674B"/>
    <w:rsid w:val="00E2744C"/>
    <w:rsid w:val="00E55FB8"/>
    <w:rsid w:val="00E75723"/>
    <w:rsid w:val="00E9534F"/>
    <w:rsid w:val="00E956C4"/>
    <w:rsid w:val="00E97F5D"/>
    <w:rsid w:val="00EB51E8"/>
    <w:rsid w:val="00EC0953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30A"/>
    <w:rsid w:val="00F03A39"/>
    <w:rsid w:val="00F03EBC"/>
    <w:rsid w:val="00F064BA"/>
    <w:rsid w:val="00F0701D"/>
    <w:rsid w:val="00F249B6"/>
    <w:rsid w:val="00F269E8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A31A0"/>
    <w:rsid w:val="00FA6BC6"/>
    <w:rsid w:val="00FB462C"/>
    <w:rsid w:val="00FB5A0B"/>
    <w:rsid w:val="00FC5140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EF31B0-1808-421C-8743-1683F0D3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